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B15E5F" w14:textId="77777777" w:rsidR="00F165FB" w:rsidRPr="00F165FB" w:rsidRDefault="00F165FB" w:rsidP="00F165FB">
      <w:pPr>
        <w:pStyle w:val="paragraph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President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of Egypt</w:t>
      </w:r>
    </w:p>
    <w:p w14:paraId="1C7E4F9C" w14:textId="77777777" w:rsidR="00F165FB" w:rsidRPr="00F165FB" w:rsidRDefault="00F165FB" w:rsidP="00F165FB">
      <w:pPr>
        <w:pStyle w:val="paragraph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Office of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the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President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 </w:t>
      </w:r>
      <w:r w:rsidRPr="00F165FB">
        <w:rPr>
          <w:rFonts w:ascii="Amnesty Trade Gothic Cn" w:eastAsiaTheme="majorEastAsia" w:hAnsi="Amnesty Trade Gothic Cn" w:cs="Calibri"/>
          <w:sz w:val="28"/>
          <w:szCs w:val="28"/>
        </w:rPr>
        <w:br/>
        <w:t>Al-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Ittihadiya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Palace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 </w:t>
      </w:r>
      <w:r w:rsidRPr="00F165FB">
        <w:rPr>
          <w:rFonts w:ascii="Amnesty Trade Gothic Cn" w:eastAsiaTheme="majorEastAsia" w:hAnsi="Amnesty Trade Gothic Cn" w:cs="Calibri"/>
          <w:sz w:val="28"/>
          <w:szCs w:val="28"/>
        </w:rPr>
        <w:br/>
        <w:t xml:space="preserve">Al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Nadi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, El-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Montaza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,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Heliopolis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 </w:t>
      </w:r>
      <w:r w:rsidRPr="00F165FB">
        <w:rPr>
          <w:rFonts w:ascii="Amnesty Trade Gothic Cn" w:eastAsiaTheme="majorEastAsia" w:hAnsi="Amnesty Trade Gothic Cn" w:cs="Calibri"/>
          <w:sz w:val="28"/>
          <w:szCs w:val="28"/>
        </w:rPr>
        <w:br/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Cairo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Governorate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 </w:t>
      </w:r>
      <w:r w:rsidRPr="00F165FB">
        <w:rPr>
          <w:rFonts w:ascii="Amnesty Trade Gothic Cn" w:eastAsiaTheme="majorEastAsia" w:hAnsi="Amnesty Trade Gothic Cn" w:cs="Calibri"/>
          <w:sz w:val="28"/>
          <w:szCs w:val="28"/>
        </w:rPr>
        <w:br/>
        <w:t xml:space="preserve">4460210   </w:t>
      </w:r>
      <w:r w:rsidRPr="00F165FB">
        <w:rPr>
          <w:rFonts w:ascii="Amnesty Trade Gothic Cn" w:eastAsiaTheme="majorEastAsia" w:hAnsi="Amnesty Trade Gothic Cn" w:cs="Calibri"/>
          <w:sz w:val="28"/>
          <w:szCs w:val="28"/>
        </w:rPr>
        <w:br/>
        <w:t xml:space="preserve">Egypt </w:t>
      </w:r>
    </w:p>
    <w:p w14:paraId="6BB3C6B1" w14:textId="77777777" w:rsidR="00F165FB" w:rsidRDefault="00F165FB" w:rsidP="00F165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</w:pPr>
      <w:r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br/>
      </w:r>
    </w:p>
    <w:p w14:paraId="7722724C" w14:textId="77777777" w:rsidR="00F165FB" w:rsidRPr="00F165FB" w:rsidRDefault="00F165FB" w:rsidP="00F165FB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Your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Excellency</w:t>
      </w:r>
      <w:proofErr w:type="spellEnd"/>
    </w:p>
    <w:p w14:paraId="737152D2" w14:textId="77777777" w:rsidR="00F165FB" w:rsidRPr="00F165FB" w:rsidRDefault="00F165FB" w:rsidP="00F165FB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I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am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writing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to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demand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the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release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of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Oqba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Hashad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. </w:t>
      </w:r>
    </w:p>
    <w:p w14:paraId="5D8329EA" w14:textId="77777777" w:rsidR="00F165FB" w:rsidRPr="00F165FB" w:rsidRDefault="00F165FB" w:rsidP="00F165FB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The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27-year-old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student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has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been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held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in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pretrial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detention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since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May 2019,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solely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in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retaliation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for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his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brother’s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human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rights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activism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. </w:t>
      </w:r>
    </w:p>
    <w:p w14:paraId="0BEBD7F1" w14:textId="77777777" w:rsidR="00F165FB" w:rsidRPr="00F165FB" w:rsidRDefault="00F165FB" w:rsidP="00F165FB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Egyptian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authorities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forcibly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disappeared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and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tortured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Oqba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and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continue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to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deny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him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the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prosthetic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leg he has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used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since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a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childhood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accident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–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leaving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him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physically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reliant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on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others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.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Held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in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terrible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conditions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without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adequate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healthcare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, a new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bogus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case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against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him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has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been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opened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to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justify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his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continued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detention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.</w:t>
      </w:r>
    </w:p>
    <w:p w14:paraId="75E70FDC" w14:textId="46850552" w:rsidR="00F165FB" w:rsidRPr="003C0BC7" w:rsidRDefault="00F165FB" w:rsidP="00F165FB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Oqba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Hashad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must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be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immediately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and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unconditionally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released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, as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his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detention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is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related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solely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to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his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brother’s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human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rights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 </w:t>
      </w:r>
      <w:proofErr w:type="spellStart"/>
      <w:r w:rsidRPr="00F165FB">
        <w:rPr>
          <w:rFonts w:ascii="Amnesty Trade Gothic Cn" w:eastAsiaTheme="majorEastAsia" w:hAnsi="Amnesty Trade Gothic Cn" w:cs="Calibri"/>
          <w:sz w:val="28"/>
          <w:szCs w:val="28"/>
        </w:rPr>
        <w:t>activism</w:t>
      </w:r>
      <w:proofErr w:type="spellEnd"/>
      <w:r w:rsidRPr="00F165FB">
        <w:rPr>
          <w:rFonts w:ascii="Amnesty Trade Gothic Cn" w:eastAsiaTheme="majorEastAsia" w:hAnsi="Amnesty Trade Gothic Cn" w:cs="Calibri"/>
          <w:sz w:val="28"/>
          <w:szCs w:val="28"/>
        </w:rPr>
        <w:t xml:space="preserve">.      </w:t>
      </w:r>
      <w:r>
        <w:rPr>
          <w:rFonts w:ascii="Amnesty Trade Gothic Cn" w:eastAsiaTheme="majorEastAsia" w:hAnsi="Amnesty Trade Gothic Cn" w:cs="Calibri"/>
          <w:sz w:val="28"/>
          <w:szCs w:val="28"/>
          <w:lang w:val="en-GB"/>
        </w:rPr>
        <w:br/>
      </w:r>
      <w:r>
        <w:rPr>
          <w:rFonts w:ascii="Amnesty Trade Gothic Cn" w:eastAsiaTheme="majorEastAsia" w:hAnsi="Amnesty Trade Gothic Cn" w:cs="Calibri"/>
          <w:sz w:val="28"/>
          <w:szCs w:val="28"/>
          <w:lang w:val="en-GB"/>
        </w:rPr>
        <w:br/>
      </w:r>
      <w:r>
        <w:rPr>
          <w:rFonts w:ascii="Amnesty Trade Gothic Cn" w:eastAsiaTheme="majorEastAsia" w:hAnsi="Amnesty Trade Gothic Cn" w:cs="Calibri"/>
          <w:sz w:val="28"/>
          <w:szCs w:val="28"/>
          <w:lang w:val="en-GB"/>
        </w:rPr>
        <w:br/>
      </w:r>
    </w:p>
    <w:p w14:paraId="79D61FA5" w14:textId="77777777" w:rsidR="00F165FB" w:rsidRDefault="00F165FB" w:rsidP="00F165FB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  <w:lang w:val="cs-CZ"/>
        </w:rPr>
      </w:pPr>
      <w:r w:rsidRPr="003C0BC7">
        <w:rPr>
          <w:rFonts w:ascii="Amnesty Trade Gothic Cn" w:eastAsiaTheme="majorEastAsia" w:hAnsi="Amnesty Trade Gothic Cn" w:cs="Calibri"/>
          <w:sz w:val="28"/>
          <w:szCs w:val="28"/>
          <w:lang w:val="en-GB"/>
        </w:rPr>
        <w:t>Yours sincerely</w:t>
      </w:r>
    </w:p>
    <w:p w14:paraId="662F1681" w14:textId="70B1E2C5" w:rsidR="00A85B7F" w:rsidRPr="00F165FB" w:rsidRDefault="00F165FB" w:rsidP="00F165FB">
      <w:pPr>
        <w:pStyle w:val="paragraph"/>
        <w:spacing w:after="0"/>
        <w:jc w:val="right"/>
        <w:textAlignment w:val="baseline"/>
        <w:rPr>
          <w:rFonts w:ascii="Amnesty Trade Gothic Cn" w:eastAsiaTheme="majorEastAsia" w:hAnsi="Amnesty Trade Gothic Cn" w:cs="Calibri"/>
          <w:sz w:val="28"/>
          <w:szCs w:val="28"/>
          <w:lang w:val="cs-CZ"/>
        </w:rPr>
      </w:pPr>
      <w:r w:rsidRPr="003C0BC7">
        <w:rPr>
          <w:rFonts w:ascii="Amnesty Trade Gothic Cn" w:eastAsiaTheme="majorEastAsia" w:hAnsi="Amnesty Trade Gothic Cn" w:cs="Segoe UI"/>
          <w:b/>
          <w:bCs/>
          <w:sz w:val="28"/>
          <w:szCs w:val="28"/>
        </w:rPr>
        <w:t xml:space="preserve">Country, </w:t>
      </w:r>
      <w:proofErr w:type="spellStart"/>
      <w:r w:rsidRPr="003C0BC7">
        <w:rPr>
          <w:rFonts w:ascii="Amnesty Trade Gothic Cn" w:eastAsiaTheme="majorEastAsia" w:hAnsi="Amnesty Trade Gothic Cn" w:cs="Segoe UI"/>
          <w:b/>
          <w:bCs/>
          <w:sz w:val="28"/>
          <w:szCs w:val="28"/>
        </w:rPr>
        <w:t>date</w:t>
      </w:r>
      <w:proofErr w:type="spellEnd"/>
      <w:r w:rsidRPr="003C0BC7">
        <w:rPr>
          <w:rFonts w:ascii="Amnesty Trade Gothic Cn" w:eastAsiaTheme="majorEastAsia" w:hAnsi="Amnesty Trade Gothic Cn" w:cs="Segoe UI"/>
          <w:b/>
          <w:bCs/>
          <w:sz w:val="28"/>
          <w:szCs w:val="28"/>
        </w:rPr>
        <w:t xml:space="preserve"> and </w:t>
      </w:r>
      <w:proofErr w:type="spellStart"/>
      <w:r w:rsidRPr="003C0BC7">
        <w:rPr>
          <w:rFonts w:ascii="Amnesty Trade Gothic Cn" w:eastAsiaTheme="majorEastAsia" w:hAnsi="Amnesty Trade Gothic Cn" w:cs="Segoe UI"/>
          <w:b/>
          <w:bCs/>
          <w:sz w:val="28"/>
          <w:szCs w:val="28"/>
        </w:rPr>
        <w:t>signature</w:t>
      </w:r>
      <w:proofErr w:type="spellEnd"/>
      <w:r w:rsidRPr="003C0BC7">
        <w:rPr>
          <w:rFonts w:ascii="Amnesty Trade Gothic Cn" w:eastAsiaTheme="majorEastAsia" w:hAnsi="Amnesty Trade Gothic Cn" w:cs="Segoe UI"/>
          <w:b/>
          <w:bCs/>
          <w:sz w:val="28"/>
          <w:szCs w:val="28"/>
        </w:rPr>
        <w:t> </w:t>
      </w:r>
    </w:p>
    <w:sectPr w:rsidR="00A85B7F" w:rsidRPr="00F165FB" w:rsidSect="00D26B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C2D9" w14:textId="77777777" w:rsidR="00C1238A" w:rsidRDefault="00C1238A">
      <w:r>
        <w:separator/>
      </w:r>
    </w:p>
  </w:endnote>
  <w:endnote w:type="continuationSeparator" w:id="0">
    <w:p w14:paraId="67E6B050" w14:textId="77777777" w:rsidR="00C1238A" w:rsidRDefault="00C1238A">
      <w:r>
        <w:continuationSeparator/>
      </w:r>
    </w:p>
  </w:endnote>
  <w:endnote w:type="continuationNotice" w:id="1">
    <w:p w14:paraId="590BE670" w14:textId="77777777" w:rsidR="00C1238A" w:rsidRDefault="00C123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nesty Trade Gothic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DED3" w14:textId="77777777" w:rsidR="0008587E" w:rsidRDefault="0008587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49DB" w14:textId="77777777" w:rsidR="0008587E" w:rsidRDefault="0008587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6D43" w14:textId="77777777" w:rsidR="0008587E" w:rsidRDefault="000858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514B" w14:textId="77777777" w:rsidR="00C1238A" w:rsidRDefault="00C1238A">
      <w:r>
        <w:separator/>
      </w:r>
    </w:p>
  </w:footnote>
  <w:footnote w:type="continuationSeparator" w:id="0">
    <w:p w14:paraId="06A3244A" w14:textId="77777777" w:rsidR="00C1238A" w:rsidRDefault="00C1238A">
      <w:r>
        <w:continuationSeparator/>
      </w:r>
    </w:p>
  </w:footnote>
  <w:footnote w:type="continuationNotice" w:id="1">
    <w:p w14:paraId="0106E2D6" w14:textId="77777777" w:rsidR="00C1238A" w:rsidRDefault="00C123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66A6" w14:textId="77777777" w:rsidR="0008587E" w:rsidRDefault="0008587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CAF3" w14:textId="77777777" w:rsidR="0008587E" w:rsidRDefault="0008587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AADB" w14:textId="77777777" w:rsidR="0008587E" w:rsidRDefault="0008587E">
    <w:pPr>
      <w:pStyle w:val="Hlavika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 w16cid:durableId="1912081695">
    <w:abstractNumId w:val="0"/>
  </w:num>
  <w:num w:numId="2" w16cid:durableId="618688526">
    <w:abstractNumId w:val="1"/>
  </w:num>
  <w:num w:numId="3" w16cid:durableId="1509059340">
    <w:abstractNumId w:val="2"/>
  </w:num>
  <w:num w:numId="4" w16cid:durableId="49311047">
    <w:abstractNumId w:val="14"/>
  </w:num>
  <w:num w:numId="5" w16cid:durableId="253444692">
    <w:abstractNumId w:val="10"/>
  </w:num>
  <w:num w:numId="6" w16cid:durableId="1151750300">
    <w:abstractNumId w:val="7"/>
  </w:num>
  <w:num w:numId="7" w16cid:durableId="1274359220">
    <w:abstractNumId w:val="8"/>
  </w:num>
  <w:num w:numId="8" w16cid:durableId="1680503184">
    <w:abstractNumId w:val="25"/>
  </w:num>
  <w:num w:numId="9" w16cid:durableId="718095249">
    <w:abstractNumId w:val="20"/>
  </w:num>
  <w:num w:numId="10" w16cid:durableId="773405902">
    <w:abstractNumId w:val="4"/>
  </w:num>
  <w:num w:numId="11" w16cid:durableId="1826970328">
    <w:abstractNumId w:val="13"/>
  </w:num>
  <w:num w:numId="12" w16cid:durableId="1972318753">
    <w:abstractNumId w:val="5"/>
  </w:num>
  <w:num w:numId="13" w16cid:durableId="1485513662">
    <w:abstractNumId w:val="36"/>
  </w:num>
  <w:num w:numId="14" w16cid:durableId="959607757">
    <w:abstractNumId w:val="16"/>
  </w:num>
  <w:num w:numId="15" w16cid:durableId="408038498">
    <w:abstractNumId w:val="26"/>
  </w:num>
  <w:num w:numId="16" w16cid:durableId="1776175666">
    <w:abstractNumId w:val="30"/>
  </w:num>
  <w:num w:numId="17" w16cid:durableId="1835140401">
    <w:abstractNumId w:val="37"/>
  </w:num>
  <w:num w:numId="18" w16cid:durableId="928392708">
    <w:abstractNumId w:val="29"/>
  </w:num>
  <w:num w:numId="19" w16cid:durableId="738406892">
    <w:abstractNumId w:val="23"/>
  </w:num>
  <w:num w:numId="20" w16cid:durableId="1641500097">
    <w:abstractNumId w:val="21"/>
  </w:num>
  <w:num w:numId="21" w16cid:durableId="2109764912">
    <w:abstractNumId w:val="27"/>
  </w:num>
  <w:num w:numId="22" w16cid:durableId="462698784">
    <w:abstractNumId w:val="33"/>
  </w:num>
  <w:num w:numId="23" w16cid:durableId="193806322">
    <w:abstractNumId w:val="32"/>
  </w:num>
  <w:num w:numId="24" w16cid:durableId="1955868867">
    <w:abstractNumId w:val="11"/>
  </w:num>
  <w:num w:numId="25" w16cid:durableId="2064869785">
    <w:abstractNumId w:val="18"/>
  </w:num>
  <w:num w:numId="26" w16cid:durableId="1646424681">
    <w:abstractNumId w:val="38"/>
  </w:num>
  <w:num w:numId="27" w16cid:durableId="810682784">
    <w:abstractNumId w:val="9"/>
  </w:num>
  <w:num w:numId="28" w16cid:durableId="636839848">
    <w:abstractNumId w:val="28"/>
  </w:num>
  <w:num w:numId="29" w16cid:durableId="544875492">
    <w:abstractNumId w:val="15"/>
  </w:num>
  <w:num w:numId="30" w16cid:durableId="1156650975">
    <w:abstractNumId w:val="35"/>
  </w:num>
  <w:num w:numId="31" w16cid:durableId="722868535">
    <w:abstractNumId w:val="12"/>
  </w:num>
  <w:num w:numId="32" w16cid:durableId="53167692">
    <w:abstractNumId w:val="31"/>
  </w:num>
  <w:num w:numId="33" w16cid:durableId="1411610856">
    <w:abstractNumId w:val="3"/>
  </w:num>
  <w:num w:numId="34" w16cid:durableId="1777364744">
    <w:abstractNumId w:val="34"/>
  </w:num>
  <w:num w:numId="35" w16cid:durableId="1680042402">
    <w:abstractNumId w:val="22"/>
  </w:num>
  <w:num w:numId="36" w16cid:durableId="1346445513">
    <w:abstractNumId w:val="39"/>
  </w:num>
  <w:num w:numId="37" w16cid:durableId="1903251188">
    <w:abstractNumId w:val="24"/>
  </w:num>
  <w:num w:numId="38" w16cid:durableId="445278325">
    <w:abstractNumId w:val="17"/>
  </w:num>
  <w:num w:numId="39" w16cid:durableId="708409498">
    <w:abstractNumId w:val="19"/>
  </w:num>
  <w:num w:numId="40" w16cid:durableId="1763916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1E"/>
    <w:rsid w:val="0000500A"/>
    <w:rsid w:val="00012C30"/>
    <w:rsid w:val="00013F07"/>
    <w:rsid w:val="00022540"/>
    <w:rsid w:val="00025B55"/>
    <w:rsid w:val="00030B21"/>
    <w:rsid w:val="00032461"/>
    <w:rsid w:val="00055246"/>
    <w:rsid w:val="00062A30"/>
    <w:rsid w:val="00063A91"/>
    <w:rsid w:val="0008587E"/>
    <w:rsid w:val="00092096"/>
    <w:rsid w:val="000A1AB5"/>
    <w:rsid w:val="000A7E1E"/>
    <w:rsid w:val="000B0E17"/>
    <w:rsid w:val="000B28F3"/>
    <w:rsid w:val="000C477E"/>
    <w:rsid w:val="000C6C1C"/>
    <w:rsid w:val="000D1D9A"/>
    <w:rsid w:val="000E1295"/>
    <w:rsid w:val="000F0007"/>
    <w:rsid w:val="001011BA"/>
    <w:rsid w:val="001151EC"/>
    <w:rsid w:val="0011579A"/>
    <w:rsid w:val="001565D6"/>
    <w:rsid w:val="00162298"/>
    <w:rsid w:val="00171FAA"/>
    <w:rsid w:val="00180B32"/>
    <w:rsid w:val="00196D00"/>
    <w:rsid w:val="00197CFA"/>
    <w:rsid w:val="001A1321"/>
    <w:rsid w:val="001B6144"/>
    <w:rsid w:val="001C3609"/>
    <w:rsid w:val="001C51CA"/>
    <w:rsid w:val="001E5959"/>
    <w:rsid w:val="00221079"/>
    <w:rsid w:val="002421A5"/>
    <w:rsid w:val="002451ED"/>
    <w:rsid w:val="00245655"/>
    <w:rsid w:val="00253532"/>
    <w:rsid w:val="00257982"/>
    <w:rsid w:val="002639C3"/>
    <w:rsid w:val="00264D30"/>
    <w:rsid w:val="002978E3"/>
    <w:rsid w:val="002A127E"/>
    <w:rsid w:val="002A4C7D"/>
    <w:rsid w:val="002B137E"/>
    <w:rsid w:val="002C37B4"/>
    <w:rsid w:val="002C780C"/>
    <w:rsid w:val="002F58B7"/>
    <w:rsid w:val="00300E4C"/>
    <w:rsid w:val="003070EF"/>
    <w:rsid w:val="00315CAB"/>
    <w:rsid w:val="00335EED"/>
    <w:rsid w:val="0034186D"/>
    <w:rsid w:val="003521FA"/>
    <w:rsid w:val="0035327E"/>
    <w:rsid w:val="00387FDA"/>
    <w:rsid w:val="0039766F"/>
    <w:rsid w:val="003B4588"/>
    <w:rsid w:val="003B5CCB"/>
    <w:rsid w:val="003E781B"/>
    <w:rsid w:val="004027CF"/>
    <w:rsid w:val="00415B6B"/>
    <w:rsid w:val="00443E3F"/>
    <w:rsid w:val="00464128"/>
    <w:rsid w:val="0047076A"/>
    <w:rsid w:val="00470A72"/>
    <w:rsid w:val="00496F06"/>
    <w:rsid w:val="004A2E46"/>
    <w:rsid w:val="004B1B46"/>
    <w:rsid w:val="004B7A6C"/>
    <w:rsid w:val="004C0661"/>
    <w:rsid w:val="004E169F"/>
    <w:rsid w:val="004E497B"/>
    <w:rsid w:val="004F0931"/>
    <w:rsid w:val="004F511F"/>
    <w:rsid w:val="0051444C"/>
    <w:rsid w:val="0052511E"/>
    <w:rsid w:val="005260B6"/>
    <w:rsid w:val="00533EE6"/>
    <w:rsid w:val="00535B1B"/>
    <w:rsid w:val="005407DE"/>
    <w:rsid w:val="00541DFB"/>
    <w:rsid w:val="00557EB7"/>
    <w:rsid w:val="0057249E"/>
    <w:rsid w:val="00574CC8"/>
    <w:rsid w:val="00577060"/>
    <w:rsid w:val="00580EE5"/>
    <w:rsid w:val="0059554B"/>
    <w:rsid w:val="0059CA49"/>
    <w:rsid w:val="005A2A25"/>
    <w:rsid w:val="005B4A41"/>
    <w:rsid w:val="005C3139"/>
    <w:rsid w:val="005D1A79"/>
    <w:rsid w:val="005E058D"/>
    <w:rsid w:val="005E5D20"/>
    <w:rsid w:val="005E7207"/>
    <w:rsid w:val="005F3606"/>
    <w:rsid w:val="00602F51"/>
    <w:rsid w:val="00623E9E"/>
    <w:rsid w:val="00640D32"/>
    <w:rsid w:val="0066172F"/>
    <w:rsid w:val="00670965"/>
    <w:rsid w:val="00672B23"/>
    <w:rsid w:val="006768BF"/>
    <w:rsid w:val="00691C2A"/>
    <w:rsid w:val="00695D97"/>
    <w:rsid w:val="006A5BF7"/>
    <w:rsid w:val="006B1EBF"/>
    <w:rsid w:val="006B2487"/>
    <w:rsid w:val="006B2B70"/>
    <w:rsid w:val="006B6276"/>
    <w:rsid w:val="006C16CE"/>
    <w:rsid w:val="00703EA3"/>
    <w:rsid w:val="00723001"/>
    <w:rsid w:val="00726498"/>
    <w:rsid w:val="00727A99"/>
    <w:rsid w:val="007321BD"/>
    <w:rsid w:val="00734DAE"/>
    <w:rsid w:val="0077060D"/>
    <w:rsid w:val="0077125B"/>
    <w:rsid w:val="00771940"/>
    <w:rsid w:val="0078045D"/>
    <w:rsid w:val="00786F3A"/>
    <w:rsid w:val="007C7F1F"/>
    <w:rsid w:val="007D4C3B"/>
    <w:rsid w:val="007E0910"/>
    <w:rsid w:val="007E7456"/>
    <w:rsid w:val="0080103C"/>
    <w:rsid w:val="00811E80"/>
    <w:rsid w:val="00815233"/>
    <w:rsid w:val="00826312"/>
    <w:rsid w:val="0086333C"/>
    <w:rsid w:val="00865824"/>
    <w:rsid w:val="0088712F"/>
    <w:rsid w:val="008875D8"/>
    <w:rsid w:val="008B584E"/>
    <w:rsid w:val="00914617"/>
    <w:rsid w:val="00916EF3"/>
    <w:rsid w:val="009203EE"/>
    <w:rsid w:val="00947A19"/>
    <w:rsid w:val="009624C7"/>
    <w:rsid w:val="00982544"/>
    <w:rsid w:val="00987019"/>
    <w:rsid w:val="00996303"/>
    <w:rsid w:val="009A04AE"/>
    <w:rsid w:val="009D7754"/>
    <w:rsid w:val="00A06B14"/>
    <w:rsid w:val="00A2699E"/>
    <w:rsid w:val="00A605DA"/>
    <w:rsid w:val="00A62A67"/>
    <w:rsid w:val="00A65A98"/>
    <w:rsid w:val="00A75017"/>
    <w:rsid w:val="00A8372D"/>
    <w:rsid w:val="00A85B7F"/>
    <w:rsid w:val="00A8633D"/>
    <w:rsid w:val="00A872BB"/>
    <w:rsid w:val="00A94DBE"/>
    <w:rsid w:val="00A96E32"/>
    <w:rsid w:val="00AA189C"/>
    <w:rsid w:val="00AA1D95"/>
    <w:rsid w:val="00AD3BEA"/>
    <w:rsid w:val="00AD5114"/>
    <w:rsid w:val="00B072A2"/>
    <w:rsid w:val="00B232D2"/>
    <w:rsid w:val="00B24096"/>
    <w:rsid w:val="00B512C4"/>
    <w:rsid w:val="00B52929"/>
    <w:rsid w:val="00B6765C"/>
    <w:rsid w:val="00B75FBA"/>
    <w:rsid w:val="00B77EDD"/>
    <w:rsid w:val="00BB586B"/>
    <w:rsid w:val="00BC31A7"/>
    <w:rsid w:val="00BC4C43"/>
    <w:rsid w:val="00BC611A"/>
    <w:rsid w:val="00BD55FD"/>
    <w:rsid w:val="00BD5B66"/>
    <w:rsid w:val="00BE1F83"/>
    <w:rsid w:val="00BE797E"/>
    <w:rsid w:val="00BE7FD6"/>
    <w:rsid w:val="00C03C21"/>
    <w:rsid w:val="00C06405"/>
    <w:rsid w:val="00C1238A"/>
    <w:rsid w:val="00C3108F"/>
    <w:rsid w:val="00C44781"/>
    <w:rsid w:val="00C5605A"/>
    <w:rsid w:val="00C57A0F"/>
    <w:rsid w:val="00CA1F6D"/>
    <w:rsid w:val="00CA4292"/>
    <w:rsid w:val="00CB053B"/>
    <w:rsid w:val="00CB352F"/>
    <w:rsid w:val="00CB3802"/>
    <w:rsid w:val="00CC69E8"/>
    <w:rsid w:val="00CC7E9D"/>
    <w:rsid w:val="00CD7FFC"/>
    <w:rsid w:val="00D26B22"/>
    <w:rsid w:val="00D3431C"/>
    <w:rsid w:val="00D35685"/>
    <w:rsid w:val="00D54BCD"/>
    <w:rsid w:val="00D56512"/>
    <w:rsid w:val="00D649F2"/>
    <w:rsid w:val="00D75031"/>
    <w:rsid w:val="00D85DA5"/>
    <w:rsid w:val="00D90DAF"/>
    <w:rsid w:val="00DE0C22"/>
    <w:rsid w:val="00DE6FAC"/>
    <w:rsid w:val="00DF0354"/>
    <w:rsid w:val="00E052FB"/>
    <w:rsid w:val="00E1436F"/>
    <w:rsid w:val="00E25D16"/>
    <w:rsid w:val="00E261D2"/>
    <w:rsid w:val="00E27A9F"/>
    <w:rsid w:val="00E42145"/>
    <w:rsid w:val="00E4320F"/>
    <w:rsid w:val="00E4789E"/>
    <w:rsid w:val="00E47C2B"/>
    <w:rsid w:val="00E5133E"/>
    <w:rsid w:val="00E548EF"/>
    <w:rsid w:val="00E91CDD"/>
    <w:rsid w:val="00EA5F1B"/>
    <w:rsid w:val="00EB6DC1"/>
    <w:rsid w:val="00ED002C"/>
    <w:rsid w:val="00ED48B1"/>
    <w:rsid w:val="00ED5C45"/>
    <w:rsid w:val="00EE22CE"/>
    <w:rsid w:val="00EE443B"/>
    <w:rsid w:val="00EE5863"/>
    <w:rsid w:val="00EE66DA"/>
    <w:rsid w:val="00EF0FF2"/>
    <w:rsid w:val="00F10D98"/>
    <w:rsid w:val="00F12C85"/>
    <w:rsid w:val="00F15D23"/>
    <w:rsid w:val="00F165FB"/>
    <w:rsid w:val="00F16E1B"/>
    <w:rsid w:val="00F455D2"/>
    <w:rsid w:val="00F46AAC"/>
    <w:rsid w:val="00F5099F"/>
    <w:rsid w:val="00F528DB"/>
    <w:rsid w:val="00F671D7"/>
    <w:rsid w:val="00F6739B"/>
    <w:rsid w:val="00F73D47"/>
    <w:rsid w:val="00F752A3"/>
    <w:rsid w:val="00F85AF9"/>
    <w:rsid w:val="00F86786"/>
    <w:rsid w:val="00F960CE"/>
    <w:rsid w:val="00F97356"/>
    <w:rsid w:val="00FB7E36"/>
    <w:rsid w:val="00FD149B"/>
    <w:rsid w:val="00FD5BBC"/>
    <w:rsid w:val="00FF2A19"/>
    <w:rsid w:val="00FF6A12"/>
    <w:rsid w:val="02F40CAF"/>
    <w:rsid w:val="031AA8D4"/>
    <w:rsid w:val="087D0EE7"/>
    <w:rsid w:val="0936D29F"/>
    <w:rsid w:val="0D734816"/>
    <w:rsid w:val="0E1E9413"/>
    <w:rsid w:val="0F061362"/>
    <w:rsid w:val="0F2A8249"/>
    <w:rsid w:val="0F60B74D"/>
    <w:rsid w:val="11606320"/>
    <w:rsid w:val="12DF036A"/>
    <w:rsid w:val="181BF0A6"/>
    <w:rsid w:val="1882ED7E"/>
    <w:rsid w:val="19CA9B43"/>
    <w:rsid w:val="1ACCBCB9"/>
    <w:rsid w:val="1AF16AEF"/>
    <w:rsid w:val="203D0910"/>
    <w:rsid w:val="231335CE"/>
    <w:rsid w:val="27786689"/>
    <w:rsid w:val="2BC76E6F"/>
    <w:rsid w:val="2FDA0A38"/>
    <w:rsid w:val="30CFEEDE"/>
    <w:rsid w:val="314775D6"/>
    <w:rsid w:val="331A8E24"/>
    <w:rsid w:val="3392BB22"/>
    <w:rsid w:val="38D348EF"/>
    <w:rsid w:val="3ABBF21C"/>
    <w:rsid w:val="3ACE189B"/>
    <w:rsid w:val="3D578AC6"/>
    <w:rsid w:val="3F428A73"/>
    <w:rsid w:val="40E092C6"/>
    <w:rsid w:val="4126B335"/>
    <w:rsid w:val="42441480"/>
    <w:rsid w:val="4328DEC8"/>
    <w:rsid w:val="432B5FB1"/>
    <w:rsid w:val="434DD55F"/>
    <w:rsid w:val="473F9F60"/>
    <w:rsid w:val="484E6B9E"/>
    <w:rsid w:val="4D158975"/>
    <w:rsid w:val="4EEEF5CE"/>
    <w:rsid w:val="4FF0BA5C"/>
    <w:rsid w:val="59DA2B19"/>
    <w:rsid w:val="5C252A3F"/>
    <w:rsid w:val="60C350DC"/>
    <w:rsid w:val="6146E673"/>
    <w:rsid w:val="642EC0B7"/>
    <w:rsid w:val="6524CB46"/>
    <w:rsid w:val="65C229A2"/>
    <w:rsid w:val="66763175"/>
    <w:rsid w:val="69FDD28A"/>
    <w:rsid w:val="6B940CCA"/>
    <w:rsid w:val="6CD42657"/>
    <w:rsid w:val="6F9F57B6"/>
    <w:rsid w:val="71CD3799"/>
    <w:rsid w:val="736A40B9"/>
    <w:rsid w:val="741EA15F"/>
    <w:rsid w:val="74CB5AC7"/>
    <w:rsid w:val="7502A79A"/>
    <w:rsid w:val="7581C765"/>
    <w:rsid w:val="7AD3104B"/>
    <w:rsid w:val="7CF7FAA2"/>
    <w:rsid w:val="7E5087D9"/>
    <w:rsid w:val="7F471651"/>
    <w:rsid w:val="7F79DD75"/>
    <w:rsid w:val="7F8AC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478054"/>
  <w15:docId w15:val="{24A5D1CF-E2CC-406E-88C5-939B1EC6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23E9E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 w:cs="Times New Roman"/>
      <w:b/>
      <w:caps/>
      <w:color w:val="000000"/>
      <w:kern w:val="1"/>
      <w:sz w:val="56"/>
      <w:szCs w:val="32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574CC8"/>
    <w:pPr>
      <w:keepNext/>
      <w:numPr>
        <w:ilvl w:val="1"/>
        <w:numId w:val="1"/>
      </w:numPr>
      <w:suppressAutoHyphens/>
      <w:spacing w:after="0" w:line="240" w:lineRule="atLeast"/>
      <w:outlineLvl w:val="1"/>
    </w:pPr>
    <w:rPr>
      <w:rFonts w:ascii="Amnesty Trade Gothic Cn" w:eastAsia="Times New Roman" w:hAnsi="Amnesty Trade Gothic Cn" w:cs="Times New Roman"/>
      <w:caps/>
      <w:color w:val="000000"/>
      <w:sz w:val="26"/>
      <w:szCs w:val="28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574CC8"/>
    <w:pPr>
      <w:keepNext/>
      <w:numPr>
        <w:ilvl w:val="2"/>
        <w:numId w:val="1"/>
      </w:numPr>
      <w:suppressAutoHyphens/>
      <w:spacing w:after="0" w:line="240" w:lineRule="atLeast"/>
      <w:outlineLvl w:val="2"/>
    </w:pPr>
    <w:rPr>
      <w:rFonts w:ascii="Amnesty Trade Gothic Cn" w:eastAsia="Times New Roman" w:hAnsi="Amnesty Trade Gothic Cn" w:cs="Times New Roman"/>
      <w:caps/>
      <w:color w:val="000000"/>
      <w:sz w:val="20"/>
      <w:szCs w:val="26"/>
      <w:lang w:eastAsia="ar-SA"/>
    </w:rPr>
  </w:style>
  <w:style w:type="paragraph" w:styleId="Nadpis4">
    <w:name w:val="heading 4"/>
    <w:basedOn w:val="Normlny"/>
    <w:next w:val="Normlny"/>
    <w:link w:val="Nadpis4Char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Nadpis5">
    <w:name w:val="heading 5"/>
    <w:basedOn w:val="Nadpis4"/>
    <w:next w:val="Normlny"/>
    <w:link w:val="Nadpis5Char"/>
    <w:qFormat/>
    <w:rsid w:val="005C3139"/>
    <w:pPr>
      <w:numPr>
        <w:ilvl w:val="4"/>
      </w:numPr>
      <w:outlineLvl w:val="4"/>
    </w:pPr>
  </w:style>
  <w:style w:type="paragraph" w:styleId="Nadpis6">
    <w:name w:val="heading 6"/>
    <w:basedOn w:val="Nadpis5"/>
    <w:next w:val="Normlny"/>
    <w:link w:val="Nadpis6Char"/>
    <w:qFormat/>
    <w:rsid w:val="005C3139"/>
    <w:pPr>
      <w:numPr>
        <w:ilvl w:val="5"/>
      </w:numPr>
      <w:outlineLvl w:val="5"/>
    </w:pPr>
  </w:style>
  <w:style w:type="paragraph" w:styleId="Nadpis7">
    <w:name w:val="heading 7"/>
    <w:basedOn w:val="Nadpis6"/>
    <w:next w:val="Normlny"/>
    <w:link w:val="Nadpis7Char"/>
    <w:qFormat/>
    <w:rsid w:val="005C3139"/>
    <w:pPr>
      <w:numPr>
        <w:ilvl w:val="6"/>
      </w:numPr>
      <w:outlineLvl w:val="6"/>
    </w:pPr>
  </w:style>
  <w:style w:type="paragraph" w:styleId="Nadpis8">
    <w:name w:val="heading 8"/>
    <w:basedOn w:val="Nadpis7"/>
    <w:next w:val="Normlny"/>
    <w:link w:val="Nadpis8Char"/>
    <w:qFormat/>
    <w:rsid w:val="005C3139"/>
    <w:pPr>
      <w:numPr>
        <w:ilvl w:val="7"/>
      </w:numPr>
      <w:outlineLvl w:val="7"/>
    </w:pPr>
  </w:style>
  <w:style w:type="paragraph" w:styleId="Nadpis9">
    <w:name w:val="heading 9"/>
    <w:basedOn w:val="Nadpis8"/>
    <w:next w:val="Normlny"/>
    <w:link w:val="Nadpis9Char"/>
    <w:qFormat/>
    <w:rsid w:val="005C3139"/>
    <w:pPr>
      <w:numPr>
        <w:ilvl w:val="8"/>
      </w:numPr>
      <w:outlineLvl w:val="8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Predvolenpsmoodseku"/>
    <w:link w:val="Nadpis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Nadpis3Char">
    <w:name w:val="Nadpis 3 Char"/>
    <w:basedOn w:val="Predvolenpsmoodseku"/>
    <w:link w:val="Nadpis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Nadpis4Char">
    <w:name w:val="Nadpis 4 Char"/>
    <w:basedOn w:val="Predvolenpsmoodseku"/>
    <w:link w:val="Nadpis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Nadpis5Char">
    <w:name w:val="Nadpis 5 Char"/>
    <w:basedOn w:val="Predvolenpsmoodseku"/>
    <w:link w:val="Nadpis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Nadpis6Char">
    <w:name w:val="Nadpis 6 Char"/>
    <w:basedOn w:val="Predvolenpsmoodseku"/>
    <w:link w:val="Nadpis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Nadpis7Char">
    <w:name w:val="Nadpis 7 Char"/>
    <w:basedOn w:val="Predvolenpsmoodseku"/>
    <w:link w:val="Nadpis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Nadpis8Char">
    <w:name w:val="Nadpis 8 Char"/>
    <w:basedOn w:val="Predvolenpsmoodseku"/>
    <w:link w:val="Nadpis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Nadpis9Char">
    <w:name w:val="Nadpis 9 Char"/>
    <w:basedOn w:val="Predvolenpsmoodseku"/>
    <w:link w:val="Nadpis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lny"/>
    <w:rsid w:val="00B072A2"/>
    <w:pPr>
      <w:keepNext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textovprepojenie">
    <w:name w:val="Hyperlink"/>
    <w:basedOn w:val="Predvolenpsmoodseku"/>
    <w:rsid w:val="00727A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HlavikaChar">
    <w:name w:val="Hlavička Char"/>
    <w:basedOn w:val="Predvolenpsmoodseku"/>
    <w:link w:val="Hlavika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Odkaznavysvetlivku">
    <w:name w:val="endnote reference"/>
    <w:basedOn w:val="Predvolenpsmoodseku"/>
    <w:semiHidden/>
    <w:rsid w:val="005C3139"/>
    <w:rPr>
      <w:rFonts w:cs="Times New Roman"/>
      <w:vertAlign w:val="superscript"/>
    </w:rPr>
  </w:style>
  <w:style w:type="paragraph" w:styleId="Pta">
    <w:name w:val="footer"/>
    <w:basedOn w:val="Normlny"/>
    <w:link w:val="Pta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PtaChar">
    <w:name w:val="Päta Char"/>
    <w:basedOn w:val="Predvolenpsmoodseku"/>
    <w:link w:val="Pta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Odkaznapoznmkupodiarou">
    <w:name w:val="footnote reference"/>
    <w:basedOn w:val="Predvolenpsmoodseku"/>
    <w:semiHidden/>
    <w:rsid w:val="005C3139"/>
    <w:rPr>
      <w:rFonts w:cs="Times New Roman"/>
      <w:vertAlign w:val="superscript"/>
    </w:rPr>
  </w:style>
  <w:style w:type="paragraph" w:styleId="Zkladntext">
    <w:name w:val="Body Text"/>
    <w:basedOn w:val="Normlny"/>
    <w:link w:val="ZkladntextChar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lny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lny"/>
    <w:rsid w:val="00574CC8"/>
    <w:pPr>
      <w:keepNext/>
      <w:shd w:val="clear" w:color="auto" w:fill="FFFF00"/>
      <w:spacing w:after="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lny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lny"/>
    <w:rsid w:val="0086333C"/>
  </w:style>
  <w:style w:type="paragraph" w:styleId="Textvysvetlivky">
    <w:name w:val="endnote text"/>
    <w:basedOn w:val="Normlny"/>
    <w:link w:val="TextvysvetlivkyChar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TextvysvetlivkyChar">
    <w:name w:val="Text vysvetlivky Char"/>
    <w:basedOn w:val="Predvolenpsmoodseku"/>
    <w:link w:val="Textvysvetlivky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lny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lny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lny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lny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Textpoznmkypodiarou">
    <w:name w:val="footnote text"/>
    <w:basedOn w:val="Normlny"/>
    <w:link w:val="TextpoznmkypodiarouChar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lny"/>
    <w:rsid w:val="005C3139"/>
    <w:pPr>
      <w:spacing w:after="0"/>
    </w:pPr>
    <w:rPr>
      <w:i/>
    </w:rPr>
  </w:style>
  <w:style w:type="paragraph" w:customStyle="1" w:styleId="AICaption">
    <w:name w:val="AI Caption"/>
    <w:basedOn w:val="Normlny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Obsah2">
    <w:name w:val="toc 2"/>
    <w:basedOn w:val="Normlny"/>
    <w:next w:val="Normlny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Obsah1">
    <w:name w:val="toc 1"/>
    <w:basedOn w:val="Normlny"/>
    <w:next w:val="Normlny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Obsah3">
    <w:name w:val="toc 3"/>
    <w:basedOn w:val="Normlny"/>
    <w:next w:val="Normlny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Obsah4">
    <w:name w:val="toc 4"/>
    <w:basedOn w:val="Normlny"/>
    <w:next w:val="Normlny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Obsah5">
    <w:name w:val="toc 5"/>
    <w:basedOn w:val="Normlny"/>
    <w:next w:val="Normlny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Obsah6">
    <w:name w:val="toc 6"/>
    <w:basedOn w:val="Normlny"/>
    <w:next w:val="Normlny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Obsah7">
    <w:name w:val="toc 7"/>
    <w:basedOn w:val="Normlny"/>
    <w:next w:val="Normlny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Obsah8">
    <w:name w:val="toc 8"/>
    <w:basedOn w:val="Normlny"/>
    <w:next w:val="Normlny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Obsah9">
    <w:name w:val="toc 9"/>
    <w:basedOn w:val="Normlny"/>
    <w:next w:val="Normlny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customStyle="1" w:styleId="AIPageHeader">
    <w:name w:val="AI Page Header"/>
    <w:basedOn w:val="Normlny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lny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lny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lny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Normlnywebov">
    <w:name w:val="Normal (Web)"/>
    <w:basedOn w:val="Normlny"/>
    <w:uiPriority w:val="99"/>
    <w:unhideWhenUsed/>
    <w:rsid w:val="006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Predvolenpsmoodseku"/>
    <w:uiPriority w:val="99"/>
    <w:unhideWhenUsed/>
    <w:rPr>
      <w:color w:val="2B579A"/>
      <w:shd w:val="clear" w:color="auto" w:fill="E6E6E6"/>
    </w:rPr>
  </w:style>
  <w:style w:type="paragraph" w:styleId="Textkomentra">
    <w:name w:val="annotation text"/>
    <w:basedOn w:val="Normlny"/>
    <w:link w:val="TextkomentraChar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Pr>
      <w:rFonts w:asciiTheme="minorHAnsi" w:eastAsiaTheme="minorHAnsi" w:hAnsiTheme="minorHAnsi" w:cstheme="minorBidi"/>
      <w:lang w:eastAsia="en-US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2F58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2F58B7"/>
    <w:rPr>
      <w:rFonts w:asciiTheme="minorHAnsi" w:eastAsiaTheme="minorHAnsi" w:hAnsiTheme="minorHAnsi" w:cstheme="minorBidi"/>
      <w:b/>
      <w:bCs/>
      <w:lang w:eastAsia="en-US"/>
    </w:rPr>
  </w:style>
  <w:style w:type="paragraph" w:styleId="Textbubliny">
    <w:name w:val="Balloon Text"/>
    <w:basedOn w:val="Normlny"/>
    <w:link w:val="TextbublinyChar"/>
    <w:semiHidden/>
    <w:unhideWhenUsed/>
    <w:rsid w:val="00ED002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D002C"/>
    <w:rPr>
      <w:rFonts w:ascii="Lucida Grande" w:eastAsiaTheme="minorHAnsi" w:hAnsi="Lucida Grande" w:cstheme="minorBidi"/>
      <w:sz w:val="18"/>
      <w:szCs w:val="18"/>
      <w:lang w:eastAsia="en-US"/>
    </w:rPr>
  </w:style>
  <w:style w:type="paragraph" w:styleId="Revzia">
    <w:name w:val="Revision"/>
    <w:hidden/>
    <w:uiPriority w:val="99"/>
    <w:semiHidden/>
    <w:rsid w:val="00F9735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lny"/>
    <w:rsid w:val="00F1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  <w14:ligatures w14:val="standardContextual"/>
    </w:rPr>
  </w:style>
  <w:style w:type="character" w:customStyle="1" w:styleId="normaltextrun">
    <w:name w:val="normaltextrun"/>
    <w:basedOn w:val="Predvolenpsmoodseku"/>
    <w:rsid w:val="00F1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8e79af-97e9-467e-b691-fc96845a5065" xsi:nil="true"/>
    <lcf76f155ced4ddcb4097134ff3c332f xmlns="e6af438b-6101-4266-a776-7414313632a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52145A036E649881C0790635D670C" ma:contentTypeVersion="20" ma:contentTypeDescription="Create a new document." ma:contentTypeScope="" ma:versionID="31645160fdc4f02775855b36b8d7d7e8">
  <xsd:schema xmlns:xsd="http://www.w3.org/2001/XMLSchema" xmlns:xs="http://www.w3.org/2001/XMLSchema" xmlns:p="http://schemas.microsoft.com/office/2006/metadata/properties" xmlns:ns1="http://schemas.microsoft.com/sharepoint/v3" xmlns:ns2="1c7604e1-4a1f-4e49-818c-7a92a7d9366a" xmlns:ns3="e6af438b-6101-4266-a776-7414313632a0" xmlns:ns4="138e79af-97e9-467e-b691-fc96845a5065" targetNamespace="http://schemas.microsoft.com/office/2006/metadata/properties" ma:root="true" ma:fieldsID="23ec71fbab3475d3dbe1dea5bcb17b03" ns1:_="" ns2:_="" ns3:_="" ns4:_="">
    <xsd:import namespace="http://schemas.microsoft.com/sharepoint/v3"/>
    <xsd:import namespace="1c7604e1-4a1f-4e49-818c-7a92a7d9366a"/>
    <xsd:import namespace="e6af438b-6101-4266-a776-7414313632a0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04e1-4a1f-4e49-818c-7a92a7d9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f438b-6101-4266-a776-741431363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547baea-26c9-41ec-9868-836394f15b6c}" ma:internalName="TaxCatchAll" ma:showField="CatchAllData" ma:web="1c7604e1-4a1f-4e49-818c-7a92a7d9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0768E-BD81-4B15-ADBB-B33E71A40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65DAF-E816-4A6C-8212-6773A78D78B4}">
  <ds:schemaRefs>
    <ds:schemaRef ds:uri="http://schemas.microsoft.com/office/2006/metadata/properties"/>
    <ds:schemaRef ds:uri="http://schemas.microsoft.com/office/infopath/2007/PartnerControls"/>
    <ds:schemaRef ds:uri="138e79af-97e9-467e-b691-fc96845a5065"/>
    <ds:schemaRef ds:uri="e6af438b-6101-4266-a776-7414313632a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EAC4235-8A8C-4EAD-A9BD-99F6183EB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7604e1-4a1f-4e49-818c-7a92a7d9366a"/>
    <ds:schemaRef ds:uri="e6af438b-6101-4266-a776-7414313632a0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736</Characters>
  <Application>Microsoft Office Word</Application>
  <DocSecurity>0</DocSecurity>
  <Lines>27</Lines>
  <Paragraphs>13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Carolan</dc:creator>
  <cp:keywords/>
  <dc:description/>
  <cp:lastModifiedBy>Filová Andrea Viktória</cp:lastModifiedBy>
  <cp:revision>9</cp:revision>
  <cp:lastPrinted>2008-10-02T16:32:00Z</cp:lastPrinted>
  <dcterms:created xsi:type="dcterms:W3CDTF">2024-07-03T21:25:00Z</dcterms:created>
  <dcterms:modified xsi:type="dcterms:W3CDTF">2024-10-07T11:19:00Z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0x010100C5052145A036E649881C0790635D670C</vt:lpwstr>
  </property>
  <property fmtid="{D5CDD505-2E9C-101B-9397-08002B2CF9AE}" pid="3" name="AI_Campaign">
    <vt:lpwstr/>
  </property>
  <property fmtid="{D5CDD505-2E9C-101B-9397-08002B2CF9AE}" pid="4" name="AI_Subject">
    <vt:lpwstr>82;#Campaigns|2581f819-66b0-4a68-a747-5dd75863cbd2</vt:lpwstr>
  </property>
  <property fmtid="{D5CDD505-2E9C-101B-9397-08002B2CF9AE}" pid="5" name="AI_EnterpriseKeywords">
    <vt:lpwstr/>
  </property>
  <property fmtid="{D5CDD505-2E9C-101B-9397-08002B2CF9AE}" pid="6" name="AI_Country">
    <vt:lpwstr>1591;#Global|d7bc4b1b-be98-4fb5-9627-95a3d0c831e6</vt:lpwstr>
  </property>
  <property fmtid="{D5CDD505-2E9C-101B-9397-08002B2CF9AE}" pid="7" name="AI_ProjectName">
    <vt:lpwstr>752;#Write for Rights 2018 and 2019|5839dc75-716f-4b6e-a4bc-3c237dc3e3e1</vt:lpwstr>
  </property>
  <property fmtid="{D5CDD505-2E9C-101B-9397-08002B2CF9AE}" pid="8" name="AI_Collection">
    <vt:lpwstr/>
  </property>
  <property fmtid="{D5CDD505-2E9C-101B-9397-08002B2CF9AE}" pid="9" name="AI_BudgetCode">
    <vt:lpwstr>753;#20GLO01|b90bf66b-91d6-4476-a002-53d70f9f7192</vt:lpwstr>
  </property>
  <property fmtid="{D5CDD505-2E9C-101B-9397-08002B2CF9AE}" pid="10" name="AI_InternalKeywords">
    <vt:lpwstr/>
  </property>
  <property fmtid="{D5CDD505-2E9C-101B-9397-08002B2CF9AE}" pid="11" name="MediaServiceImageTags">
    <vt:lpwstr/>
  </property>
  <property fmtid="{D5CDD505-2E9C-101B-9397-08002B2CF9AE}" pid="12" name="GrammarlyDocumentId">
    <vt:lpwstr>3fc8fad75bf2431968dd535b220f0820cd7de9ac17281e3e7a525af7fe9de921</vt:lpwstr>
  </property>
</Properties>
</file>